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7E3" w:rsidRPr="00B667C4" w:rsidRDefault="00083DCB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</w:rPr>
      </w:pPr>
      <w:bookmarkStart w:id="0" w:name="_GoBack"/>
      <w:r>
        <w:rPr>
          <w:rFonts w:eastAsiaTheme="minorHAnsi"/>
          <w:noProof/>
        </w:rPr>
        <w:drawing>
          <wp:inline distT="0" distB="0" distL="0" distR="0">
            <wp:extent cx="7081172" cy="9758149"/>
            <wp:effectExtent l="19050" t="0" r="5428" b="0"/>
            <wp:docPr id="1" name="Рисунок 1" descr="D:\сайт-2019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айт-2019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5666" cy="9764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7848" w:rsidRPr="00B667C4">
        <w:rPr>
          <w:color w:val="555555"/>
        </w:rPr>
        <w:lastRenderedPageBreak/>
        <w:t>приема а образовательную организацию , повлекшего по вине обучающегося его незаконное зачисление в образовательную организацию.</w:t>
      </w:r>
    </w:p>
    <w:p w:rsidR="007924A3" w:rsidRPr="00B667C4" w:rsidRDefault="007924A3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</w:rPr>
      </w:pP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</w:rPr>
      </w:pPr>
      <w:r w:rsidRPr="00B667C4">
        <w:rPr>
          <w:color w:val="555555"/>
        </w:rPr>
        <w:t>2.3 Преимущественным правом на первоочередное предоставление свободных мест в учреждении пользуются следующие категории граждан: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85"/>
        <w:rPr>
          <w:color w:val="555555"/>
        </w:rPr>
      </w:pPr>
      <w:r w:rsidRPr="00B667C4">
        <w:rPr>
          <w:color w:val="555555"/>
        </w:rPr>
        <w:t>1) дети сотрудника полиции;</w:t>
      </w:r>
      <w:r w:rsidRPr="00B667C4">
        <w:rPr>
          <w:color w:val="555555"/>
        </w:rPr>
        <w:br/>
        <w:t>2)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  <w:r w:rsidRPr="00B667C4">
        <w:rPr>
          <w:color w:val="555555"/>
        </w:rPr>
        <w:br/>
        <w:t>3) дети сотрудника полиции, умершего вследствие заболевания, полученного в период прохождения службы в полиции;</w:t>
      </w:r>
      <w:r w:rsidRPr="00B667C4">
        <w:rPr>
          <w:color w:val="555555"/>
        </w:rPr>
        <w:br/>
        <w:t>4)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  <w:r w:rsidRPr="00B667C4">
        <w:rPr>
          <w:color w:val="555555"/>
        </w:rPr>
        <w:br/>
        <w:t>5)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  <w:r w:rsidRPr="00B667C4">
        <w:rPr>
          <w:color w:val="555555"/>
        </w:rPr>
        <w:br/>
        <w:t>6) дети, находящиеся (находившиеся) на иждивении сотрудников полиции, граждан Российской Федерации, указанных в вышеприведенных пунктах 1 – 5;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85"/>
        <w:rPr>
          <w:color w:val="555555"/>
        </w:rPr>
      </w:pPr>
      <w:r w:rsidRPr="00B667C4">
        <w:rPr>
          <w:color w:val="555555"/>
        </w:rPr>
        <w:t>7) дети военнослужащих по месту жительства их семей);</w:t>
      </w:r>
      <w:r w:rsidRPr="00B667C4">
        <w:rPr>
          <w:color w:val="555555"/>
        </w:rPr>
        <w:br/>
        <w:t>8) 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85"/>
        <w:rPr>
          <w:color w:val="555555"/>
        </w:rPr>
      </w:pPr>
      <w:r w:rsidRPr="00B667C4">
        <w:rPr>
          <w:color w:val="555555"/>
        </w:rPr>
        <w:t>9)дети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(далее – сотрудники), а так же распространяется на следующие категории сотрудников этих служб:</w:t>
      </w:r>
      <w:r w:rsidRPr="00B667C4">
        <w:rPr>
          <w:color w:val="555555"/>
        </w:rPr>
        <w:br/>
        <w:t>10) дети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  <w:r w:rsidRPr="00B667C4">
        <w:rPr>
          <w:color w:val="555555"/>
        </w:rPr>
        <w:br/>
        <w:t>11) дети сотрудника, умершего вследствие заболевания, полученного в период прохождения службы в учреждениях и органах;</w:t>
      </w:r>
      <w:r w:rsidRPr="00B667C4">
        <w:rPr>
          <w:color w:val="555555"/>
        </w:rPr>
        <w:br/>
        <w:t>12)дети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  <w:r w:rsidRPr="00B667C4">
        <w:rPr>
          <w:color w:val="555555"/>
        </w:rPr>
        <w:br/>
        <w:t>13) 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85"/>
        <w:rPr>
          <w:color w:val="555555"/>
        </w:rPr>
      </w:pPr>
      <w:r w:rsidRPr="00B667C4">
        <w:rPr>
          <w:color w:val="555555"/>
        </w:rPr>
        <w:t>14) дети, находящимся (находившимся) на иждивении сотрудника, гражданина Российской Федерации, указанных в пунктах 9-13.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</w:rPr>
      </w:pPr>
      <w:r w:rsidRPr="00B667C4">
        <w:rPr>
          <w:color w:val="555555"/>
        </w:rPr>
        <w:lastRenderedPageBreak/>
        <w:t>2.4. Приём граждан в учреждение осуществляется по личному заявлению родителей (законных представителей) ребёнка при предъявлении документа, удостоверяющего личность.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</w:rPr>
      </w:pPr>
      <w:r w:rsidRPr="00B667C4">
        <w:rPr>
          <w:color w:val="555555"/>
        </w:rPr>
        <w:t>В заявлении родителями (законными представителями) ребёнка указываются следующие сведения о ребёнке: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</w:rPr>
      </w:pPr>
      <w:r w:rsidRPr="00B667C4">
        <w:rPr>
          <w:color w:val="555555"/>
        </w:rPr>
        <w:t>а) фамилия, имя, отчество (последнее - при наличии);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</w:rPr>
      </w:pPr>
      <w:r w:rsidRPr="00B667C4">
        <w:rPr>
          <w:color w:val="555555"/>
        </w:rPr>
        <w:t>б) дата и место рождения;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</w:rPr>
      </w:pPr>
      <w:r w:rsidRPr="00B667C4">
        <w:rPr>
          <w:color w:val="555555"/>
        </w:rPr>
        <w:t>в) фамилия, имя, отчество (последнее - при наличии) родителей (законных представителей) ребенка;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</w:rPr>
      </w:pPr>
      <w:r w:rsidRPr="00B667C4">
        <w:rPr>
          <w:color w:val="555555"/>
        </w:rPr>
        <w:t>г) адрес места жительства ребенка, его родителей (законных представителей);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</w:rPr>
      </w:pPr>
      <w:r w:rsidRPr="00B667C4">
        <w:rPr>
          <w:color w:val="555555"/>
        </w:rPr>
        <w:t>д) контактные телефоны родителей (законных представителей).</w:t>
      </w:r>
    </w:p>
    <w:p w:rsidR="00847848" w:rsidRPr="00B667C4" w:rsidRDefault="00847848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</w:rPr>
      </w:pPr>
      <w:r w:rsidRPr="00B667C4">
        <w:rPr>
          <w:color w:val="555555"/>
        </w:rPr>
        <w:t>2.4.1.</w:t>
      </w:r>
      <w:r w:rsidR="00B667C4">
        <w:rPr>
          <w:color w:val="555555"/>
        </w:rPr>
        <w:t xml:space="preserve"> </w:t>
      </w:r>
      <w:r w:rsidRPr="00B667C4">
        <w:rPr>
          <w:color w:val="555555"/>
        </w:rPr>
        <w:t xml:space="preserve">Примерная форма заявления о приеме </w:t>
      </w:r>
      <w:r w:rsidR="00C56CDF" w:rsidRPr="00B667C4">
        <w:rPr>
          <w:color w:val="555555"/>
        </w:rPr>
        <w:t>ребенка в ОООД размещается общеобразовательной организацией на информационном стенде и (или) на официальном сайте организации в сети «Интернет»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</w:rPr>
      </w:pPr>
      <w:r w:rsidRPr="00B667C4">
        <w:rPr>
          <w:color w:val="555555"/>
        </w:rPr>
        <w:t>2.5. Подача заявлений возможна в течение всего учебного года, исключая период государственной (итоговой) аттестации. Заявление о приеме на обучение обязательно регистрируется в журнале приема заявлений.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</w:rPr>
      </w:pPr>
      <w:r w:rsidRPr="00B667C4">
        <w:rPr>
          <w:color w:val="555555"/>
        </w:rPr>
        <w:t xml:space="preserve">2.6. К заявлению о приеме в общеобразовательное учреждение </w:t>
      </w:r>
      <w:r w:rsidR="00B667C4">
        <w:rPr>
          <w:color w:val="555555"/>
        </w:rPr>
        <w:t>прилагаются следующие документы</w:t>
      </w:r>
      <w:r w:rsidRPr="00B667C4">
        <w:rPr>
          <w:color w:val="555555"/>
        </w:rPr>
        <w:t>: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80" w:hanging="360"/>
        <w:jc w:val="both"/>
        <w:rPr>
          <w:color w:val="555555"/>
        </w:rPr>
      </w:pPr>
      <w:r w:rsidRPr="00B667C4">
        <w:rPr>
          <w:color w:val="555555"/>
        </w:rPr>
        <w:t>Ø медицинская карта ребенка, в которой имеется заключение медиков о возможности обучение в общеобразовательном учреждении;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80" w:hanging="360"/>
        <w:jc w:val="both"/>
        <w:rPr>
          <w:color w:val="555555"/>
        </w:rPr>
      </w:pPr>
      <w:r w:rsidRPr="00B667C4">
        <w:rPr>
          <w:color w:val="555555"/>
        </w:rPr>
        <w:t>Ø копия свидетельства о рождении (заверяется директором учреждения)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80" w:hanging="360"/>
        <w:jc w:val="both"/>
        <w:rPr>
          <w:color w:val="555555"/>
        </w:rPr>
      </w:pPr>
      <w:r w:rsidRPr="00B667C4">
        <w:rPr>
          <w:color w:val="555555"/>
        </w:rPr>
        <w:t>Ø личное дело обучающегося, с годовыми отметками, заверенное печатью образовательного учреждения, в котором он обучался ранее.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80" w:hanging="360"/>
        <w:jc w:val="both"/>
        <w:rPr>
          <w:color w:val="555555"/>
        </w:rPr>
      </w:pPr>
      <w:r w:rsidRPr="00B667C4">
        <w:rPr>
          <w:color w:val="555555"/>
        </w:rPr>
        <w:t>Ø выписка текущих отметок обучающегося по всем изучавшимся предметам, заверенная печатью образовательного учреждения</w:t>
      </w:r>
      <w:r w:rsidR="00B667C4">
        <w:rPr>
          <w:color w:val="555555"/>
        </w:rPr>
        <w:t>,</w:t>
      </w:r>
      <w:r w:rsidRPr="00B667C4">
        <w:rPr>
          <w:color w:val="555555"/>
        </w:rPr>
        <w:t xml:space="preserve"> в котором он обучался ранее. (при переходе в течение учебного года);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Родители (законные представители) ребёнка,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предъявления прав обучающегося), и документа, подтверждающего право заявителя на пребывание в Российской Федерации.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2.7 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2.8 Требование предоставления других документов в качестве основания для приёма детей в учреждение не допускается.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2.9. Лицо, признанное беженцем (вынужденным переселенцем), и прибывшие с ним члены его семьи имеют право на устройство детей в муниципальное общеобразовательное учреждение наравне с гражданами Российской Федерации.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2.10. Прием детей из семей беженцев и вынужденных переселенцев может осуществляться на основании записи детей в паспорте родителей (законных представителей) и их письменного заявления с указанием адреса фактического проживания без учета наличия или отсутствия регистрационных документов.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2.11. Иностранные граждане, имеющие законные основания для проживания на территории России, пользуются правом на получение образования наравне с гражданами Российской Федерации.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 xml:space="preserve">2.12 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</w:t>
      </w:r>
      <w:r w:rsidRPr="00B667C4">
        <w:rPr>
          <w:color w:val="555555"/>
        </w:rPr>
        <w:lastRenderedPageBreak/>
        <w:t>(законных представителей) и на основании рекомендаций психолого-медико-педагогической комиссии.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2.13. Зачисление учащегося в общеобразовательное учреждение оформляется приказом директора общеобразовательного учреждения.</w:t>
      </w:r>
    </w:p>
    <w:p w:rsidR="00C56CDF" w:rsidRPr="00B667C4" w:rsidRDefault="00C56CDF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2.13.1.</w:t>
      </w:r>
      <w:r w:rsidR="00B667C4">
        <w:rPr>
          <w:color w:val="555555"/>
        </w:rPr>
        <w:t xml:space="preserve"> </w:t>
      </w:r>
      <w:r w:rsidRPr="00B667C4">
        <w:rPr>
          <w:color w:val="555555"/>
        </w:rPr>
        <w:t>Расп</w:t>
      </w:r>
      <w:r w:rsidR="00B667C4">
        <w:rPr>
          <w:color w:val="555555"/>
        </w:rPr>
        <w:t>о</w:t>
      </w:r>
      <w:r w:rsidRPr="00B667C4">
        <w:rPr>
          <w:color w:val="555555"/>
        </w:rPr>
        <w:t>рядительные акты ОООД о приеме д</w:t>
      </w:r>
      <w:r w:rsidR="00C573C4" w:rsidRPr="00B667C4">
        <w:rPr>
          <w:color w:val="555555"/>
        </w:rPr>
        <w:t>етей на обучение размещаются на информационном стенде в день их издания.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2.14. Возраст, с которого допускается прием граждан, и продолжительность их обучения на каждой ступени образования указываются в уставе общеобразовательного учреждения. Предельный возраст приема граждан для получения основного общего образования в общеобразовательном учреждении по очной форме обучения – 18 лет.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2.15. При приеме гражданина общеобразовательное учреждение обязано ознакомить его и (или) его родителей (законных представителей) с уставом общеобразовательного учреждения, лицензией на право ведения образовательной деятельности, свидетельством о государственной аккредитации, основными образовательными программами и другими документами, регламентирующих организацию образовательного процесса.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распорядительным актом органов местного самоуправления муниципального района о закреплённой территории, издаваемым не позднее 1 февраля текущего года и гарантирующим приём всех закреплённых лиц и соблюдение санитарных норм и правил, другими документами, регламентирующими организацию образовательного процесса, учреждение размещает копии указанных документов на информационном стенде и в сети Интернет на официальном сайте учреждения.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2.16 Факт ознакомления родителей (законных представителей) ребёнка,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учреждении фиксируется в заявлении о приёме и заверяется личной подписью родителей (законных представителей) ребёнка.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Подписью родителей (законных представителей) обучающегося фиксируется также согласие на обработку их персональных данных и персональных данных ребёнка в порядке, установленном законодательством Российской Федерации.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2.17. Количество классов в общеобразовательном учреждении определяется, исходя из потребностей населения в учебных местах, места жительства обучающихся, возможностей общеобразовательного учреждения и утверждается Учредителем.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2.18. Прием и обучение детей на всех ступенях общего образования общеобразовательного учреждения осуществляется бесплатно.</w:t>
      </w:r>
    </w:p>
    <w:p w:rsidR="00C847BA" w:rsidRPr="00B667C4" w:rsidRDefault="00C847BA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center"/>
        <w:rPr>
          <w:rStyle w:val="a4"/>
          <w:color w:val="555555"/>
        </w:rPr>
      </w:pP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center"/>
        <w:rPr>
          <w:color w:val="555555"/>
        </w:rPr>
      </w:pPr>
      <w:r w:rsidRPr="00B667C4">
        <w:rPr>
          <w:rStyle w:val="a4"/>
          <w:color w:val="555555"/>
        </w:rPr>
        <w:t>3. Порядок приема детей в первые классы общеобразовательного учреждения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3.1. Обучение детей в муниципальных общеобразовательных учреждениях, реализующих программы начального общего образования, начинается с достижения ими возраста к 1 сентября 6 лет 6 месяцев при отсутствии противопоказаний по состоянию здоровья, но не позже достижения ими возраста 8 лет.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3.2. По заявлению родителей (законных представителей) Учредитель муниципального общеобразовательного учреждения выдает разрешение на прием детей в школу для обучения в более раннем или позднем возрасте (младше 6 лет 6 месяцев или старше 8 лет).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lastRenderedPageBreak/>
        <w:t>3.2.1. В соответствии с действующими СанПиН обучение детей, не достигших 6 лет 6 месяцев к началу учебного года, следует проводить с соблюдением всех гигиенических требований к организации обучения детей шестилетнего возраста.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3.3. Все дети, достигшие школьного возраста, зачисляются в первый класс независимо от уровня их подготовки.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3.4. С целью проведения организованного приёма в первый класс закреплённых лиц муниципальное образовательное учреждение не позднее 10 дней с момента издания распорядительного акта размещает на информационном стенде, на официальном сайте учреждения, в средствах массовой информации (в том числе электронных) информацию о количестве мест в первых классах; не позднее 1 августа – информацию о наличии свободных мест для приёма детей, не зарегистрированных на закреплённой территории.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3.5. Для приема ребенка в первый класс родители (законные представители) представляют в общеобразовательное учреждение следующие документы: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80" w:right="240" w:hanging="360"/>
        <w:jc w:val="both"/>
        <w:rPr>
          <w:color w:val="555555"/>
        </w:rPr>
      </w:pPr>
      <w:r w:rsidRPr="00B667C4">
        <w:rPr>
          <w:color w:val="555555"/>
        </w:rPr>
        <w:t>Ø заявление родителей (законных представителей) о приеме в первый класс;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80" w:right="240" w:hanging="360"/>
        <w:jc w:val="both"/>
        <w:rPr>
          <w:color w:val="555555"/>
        </w:rPr>
      </w:pPr>
      <w:r w:rsidRPr="00B667C4">
        <w:rPr>
          <w:color w:val="555555"/>
        </w:rPr>
        <w:t>Ø оригинал и копию свидетельства о рождении (заверяется директором учреждения)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80" w:right="240" w:hanging="360"/>
        <w:jc w:val="both"/>
        <w:rPr>
          <w:color w:val="555555"/>
        </w:rPr>
      </w:pPr>
      <w:r w:rsidRPr="00B667C4">
        <w:rPr>
          <w:color w:val="555555"/>
        </w:rPr>
        <w:t>Ø оригинал и ксерокопию свидетельства о регистрации ребёнка по месту жительства на закреплённой территории.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Родители (законные представители) ребёнка,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предъявления прав обучающегося), и документа, подтверждающего право заявителя на пребывание в Российской Федерации.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3.6 Родители (законные представители) детей имеют право по своему усмотрению представить другие документы, в том числе медицинское заключение о состоянии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3.7. Администрация образовательного учреждения при приеме заявления обязана ознакомиться с документом, удостоверяющим личность заявителя, для установления факта родственных отношений и полномочий законного представителя.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3.8. Документы, представленные родителями (законными представителями), регистрируются в секретариате общеобразовательного учреждения в журнале приема заявлений в первый класс. После регистрации заявления заявителю выдается документ, содержащий следующую информацию: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80" w:right="240" w:hanging="360"/>
        <w:jc w:val="both"/>
        <w:rPr>
          <w:color w:val="555555"/>
        </w:rPr>
      </w:pPr>
      <w:r w:rsidRPr="00B667C4">
        <w:rPr>
          <w:color w:val="555555"/>
        </w:rPr>
        <w:t>Ø входящий номер заявления о приеме в общеобразовательное учреждение;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80" w:right="240" w:hanging="360"/>
        <w:jc w:val="both"/>
        <w:rPr>
          <w:color w:val="555555"/>
        </w:rPr>
      </w:pPr>
      <w:r w:rsidRPr="00B667C4">
        <w:rPr>
          <w:color w:val="555555"/>
        </w:rPr>
        <w:t>Ø перечень представленных документов и отметка об их получении, заверенный подписью секретаря или лица, ответственного за прием документов, и печатью общеобразовательного учреждения;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80" w:right="240" w:hanging="360"/>
        <w:jc w:val="both"/>
        <w:rPr>
          <w:color w:val="555555"/>
        </w:rPr>
      </w:pPr>
      <w:r w:rsidRPr="00B667C4">
        <w:rPr>
          <w:color w:val="555555"/>
        </w:rPr>
        <w:t>Ø сведения о сроках уведомления о зачислении в первый класс;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80" w:right="240" w:hanging="360"/>
        <w:jc w:val="both"/>
        <w:rPr>
          <w:color w:val="555555"/>
        </w:rPr>
      </w:pPr>
      <w:r w:rsidRPr="00B667C4">
        <w:rPr>
          <w:color w:val="555555"/>
        </w:rPr>
        <w:t>Ø контактные телефоны для получения информации.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3.9. Приём заявлений в первый класс учреждений для закреплённых лиц начинается не позднее 1 февраля и завершается не позднее 30 июня текущего года.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Зачисление в первый класс оформляется приказом директора в течение 7 рабочих дней после приёма документов и доводится до сведения родителей (законных представителей).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Для детей, не зарегистрированных на закреплённой территории, но зарегистрированных на территории муниципалитета, приём заявлений в первый класс начинается с 1 июля текущего года до момента заполнения свободных мест, но не позднее 5 сентября текущего года. Приказ о зачислении в первый класс издаётся не ранее 1 августа текущего года.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 xml:space="preserve">3.10 При приёме на свободные места граждан. Не зарегистрированных на закреплённой территории, преимущественным правом обладают граждане. Имеющие право на первоочередное </w:t>
      </w:r>
      <w:r w:rsidRPr="00B667C4">
        <w:rPr>
          <w:color w:val="555555"/>
        </w:rPr>
        <w:lastRenderedPageBreak/>
        <w:t>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3.11. Прием детей в первые классы на конкурсной основе не допускается. Собеседование учителя с ребенком возможно проводить только в сентябре с целью планирования учебной работы с каждым учащимся. Заключение психолого-педагогического или медико-педагогического консилиума о готовности ребенка к обучению носит рекомендательный характер.</w:t>
      </w:r>
    </w:p>
    <w:p w:rsidR="0071307C" w:rsidRPr="00B667C4" w:rsidRDefault="0071307C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3.12. На каждого ребенка</w:t>
      </w:r>
      <w:r w:rsidR="00B667C4">
        <w:rPr>
          <w:color w:val="555555"/>
        </w:rPr>
        <w:t>,</w:t>
      </w:r>
      <w:r w:rsidRPr="00B667C4">
        <w:rPr>
          <w:color w:val="555555"/>
        </w:rPr>
        <w:t xml:space="preserve"> </w:t>
      </w:r>
      <w:r w:rsidR="00C847BA" w:rsidRPr="00B667C4">
        <w:rPr>
          <w:color w:val="555555"/>
        </w:rPr>
        <w:t>зачисленного ОООД заводится личное дело, в котором хранятся все сданные документы.</w:t>
      </w:r>
    </w:p>
    <w:p w:rsidR="00C847BA" w:rsidRPr="00B667C4" w:rsidRDefault="00C847BA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center"/>
        <w:rPr>
          <w:rStyle w:val="a4"/>
          <w:color w:val="555555"/>
        </w:rPr>
      </w:pP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center"/>
        <w:rPr>
          <w:color w:val="555555"/>
        </w:rPr>
      </w:pPr>
      <w:r w:rsidRPr="00B667C4">
        <w:rPr>
          <w:rStyle w:val="a4"/>
          <w:color w:val="555555"/>
        </w:rPr>
        <w:t>4. Порядок приема граждан в 10-е классы общеобразовательных учреждений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4.1. В 10-е классы общеобразовательных учреждений принимаются выпускники 9-х классов, получившие основное общее образование, по заявлению родителей. Прием заявлений начинается после получения аттестатов об основном общем образовании.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4.2. Для приема в 10-й класс необходимы следующие документы: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20" w:right="240" w:hanging="360"/>
        <w:jc w:val="both"/>
        <w:rPr>
          <w:color w:val="555555"/>
        </w:rPr>
      </w:pPr>
      <w:r w:rsidRPr="00B667C4">
        <w:rPr>
          <w:color w:val="555555"/>
        </w:rPr>
        <w:t>Ø заявление на имя директора школы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20" w:right="240" w:hanging="360"/>
        <w:jc w:val="both"/>
        <w:rPr>
          <w:color w:val="555555"/>
        </w:rPr>
      </w:pPr>
      <w:r w:rsidRPr="00B667C4">
        <w:rPr>
          <w:color w:val="555555"/>
        </w:rPr>
        <w:t>Ø аттестат об основном общем образовании;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20" w:right="240" w:hanging="360"/>
        <w:jc w:val="both"/>
        <w:rPr>
          <w:color w:val="555555"/>
        </w:rPr>
      </w:pPr>
      <w:r w:rsidRPr="00B667C4">
        <w:rPr>
          <w:color w:val="555555"/>
        </w:rPr>
        <w:t>Ø паспорт поступающего (свидетельство о рождении)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20" w:right="240" w:hanging="360"/>
        <w:jc w:val="both"/>
        <w:rPr>
          <w:color w:val="555555"/>
        </w:rPr>
      </w:pPr>
      <w:r w:rsidRPr="00B667C4">
        <w:rPr>
          <w:color w:val="555555"/>
        </w:rPr>
        <w:t>Ø личное дело обучающегося (для выпускников других образовательных учреждений)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20" w:right="240" w:hanging="360"/>
        <w:jc w:val="both"/>
        <w:rPr>
          <w:color w:val="555555"/>
        </w:rPr>
      </w:pPr>
      <w:r w:rsidRPr="00B667C4">
        <w:rPr>
          <w:color w:val="555555"/>
        </w:rPr>
        <w:t>Ø медицинская карта, в которой имеется заключение медиков о возможности обучение в общеобразовательном учреждении (для выпускников других образовательных учреждений)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4.3. Порядок приема обучающихся в профильные классы определяется в «Положении о профильных классах».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4.4. Количество набираемых 10-х классов определяется образовательным учреждением в зависимости от числа поданных заявлений граждан и условий, созданных для осуществления образовательного процесса.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4.5. Обучающиеся, желающие продолжить обучение в 10 классе, но не принятые по причине отсутствия свободных мест, обращаются в Комитет по образованию для решения вопроса об устройстве на обучение в другое общеобразовательное учреждение.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4.6. Зачисление учащихся в общеобразовательные учреждения опр</w:t>
      </w:r>
      <w:r w:rsidR="00B667C4">
        <w:rPr>
          <w:color w:val="555555"/>
        </w:rPr>
        <w:t>еделяется общим порядком приема</w:t>
      </w:r>
      <w:r w:rsidRPr="00B667C4">
        <w:rPr>
          <w:color w:val="555555"/>
        </w:rPr>
        <w:t>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center"/>
        <w:rPr>
          <w:color w:val="555555"/>
        </w:rPr>
      </w:pPr>
      <w:r w:rsidRPr="00B667C4">
        <w:rPr>
          <w:rStyle w:val="a4"/>
          <w:color w:val="555555"/>
        </w:rPr>
        <w:t>5. Порядок перевода обучающихся в следующий класс, а также</w:t>
      </w:r>
      <w:r w:rsidRPr="00B667C4">
        <w:rPr>
          <w:color w:val="555555"/>
        </w:rPr>
        <w:t> </w:t>
      </w:r>
      <w:r w:rsidRPr="00B667C4">
        <w:rPr>
          <w:rStyle w:val="a4"/>
          <w:color w:val="555555"/>
        </w:rPr>
        <w:t>из одного общеобразовательного учреждения в другое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5.1Освоение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 Обучающиеся, освоившие в полном объеме образовательную программу учебного года, переводятся в следующий класс.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5.2.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</w:t>
      </w:r>
      <w:r w:rsidR="00C847BA" w:rsidRPr="00B667C4">
        <w:rPr>
          <w:color w:val="555555"/>
        </w:rPr>
        <w:t xml:space="preserve"> </w:t>
      </w:r>
      <w:r w:rsidRPr="00B667C4">
        <w:rPr>
          <w:color w:val="555555"/>
        </w:rPr>
        <w:t>прохождение промежуточной аттестации при отсутствии уважительных причин признаются академической задолженностью.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5.3. Обучающиеся обязаны ликвидировать академическую задолженность.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 xml:space="preserve">5.4. Образовательные организации,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ликвидации академической </w:t>
      </w:r>
      <w:r w:rsidRPr="00B667C4">
        <w:rPr>
          <w:color w:val="555555"/>
        </w:rPr>
        <w:lastRenderedPageBreak/>
        <w:t>задолженности и обеспечить контроль за своевременностью ее ликвидации.</w:t>
      </w:r>
      <w:r w:rsidRPr="00B667C4">
        <w:rPr>
          <w:color w:val="555555"/>
        </w:rPr>
        <w:br/>
        <w:t>5.5. 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5.6. Для проведения промежуточной аттестации во второй раз образовательной организацией создается комиссия.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5.7. Не допускается взимание платы с обучающихся за прохождение промежуточной аттестации.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5.8. Обучающиеся, не прошедшие промежуточной аттестации по уважительным причинам или имеющие академическую задолженность, переводятся в следующий класс или на следующий курс условно.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5.9. 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5.10.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5.11. Повторное обучение для получения среднего общего образования Законом РФ «Об образовании» не предусмотрено.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5.12</w:t>
      </w:r>
      <w:proofErr w:type="gramStart"/>
      <w:r w:rsidRPr="00B667C4">
        <w:rPr>
          <w:color w:val="555555"/>
        </w:rPr>
        <w:t xml:space="preserve"> В</w:t>
      </w:r>
      <w:proofErr w:type="gramEnd"/>
      <w:r w:rsidRPr="00B667C4">
        <w:rPr>
          <w:color w:val="555555"/>
        </w:rPr>
        <w:t xml:space="preserve"> профильных классах, в случае систематической неуспеваемости по профилирующим дисциплинам по решению педагогического совета обучающиеся могут быть переведены в параллельные общеобразовательные классы.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5.13. Обучающиеся имеют право на перевод в другое образовательное учреждение, реализующее образовательную программу соответствующего уровня.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5.14. Руководители общеобразовательных учреждений обязаны выдать справки-подтверждения всем вновь прибывшим обучающимся для последующего предъявления в общеобразовательное учреждение, из которого они выбыли.</w:t>
      </w:r>
    </w:p>
    <w:p w:rsidR="00C847BA" w:rsidRPr="00B667C4" w:rsidRDefault="00C847BA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center"/>
        <w:rPr>
          <w:rStyle w:val="a4"/>
          <w:color w:val="555555"/>
        </w:rPr>
      </w:pP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center"/>
        <w:rPr>
          <w:color w:val="555555"/>
        </w:rPr>
      </w:pPr>
      <w:r w:rsidRPr="00B667C4">
        <w:rPr>
          <w:rStyle w:val="a4"/>
          <w:color w:val="555555"/>
        </w:rPr>
        <w:t>6. Порядок отчисления и исключения обучающихся общеобразовательных учреждений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6.1. Обучающиеся могут быть отчислены из учреждения по следующим основаниям: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20" w:right="240" w:hanging="360"/>
        <w:jc w:val="both"/>
        <w:rPr>
          <w:color w:val="555555"/>
        </w:rPr>
      </w:pPr>
      <w:r w:rsidRPr="00B667C4">
        <w:rPr>
          <w:color w:val="555555"/>
        </w:rPr>
        <w:t>Ø в связи с завершением основного общего и среднего (полного) общего образования с выдачей документа государственного образца о соответствующем уровне образования;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20" w:right="240" w:hanging="360"/>
        <w:jc w:val="both"/>
        <w:rPr>
          <w:color w:val="555555"/>
        </w:rPr>
      </w:pPr>
      <w:r w:rsidRPr="00B667C4">
        <w:rPr>
          <w:color w:val="555555"/>
        </w:rPr>
        <w:t>Ø в связи с переводом в другое образовательное учреждение, реализующее образовательную программу соответствующего уровня, с согласия родителей (законных представителей) при наличии справки-подтверждения с нового места учебы;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20" w:right="240" w:hanging="360"/>
        <w:jc w:val="both"/>
        <w:rPr>
          <w:color w:val="555555"/>
        </w:rPr>
      </w:pPr>
      <w:r w:rsidRPr="00B667C4">
        <w:rPr>
          <w:color w:val="555555"/>
        </w:rPr>
        <w:t>Ø в связи с переменой места жительства (выезд за пределы города) по заявлению родителей (законных представителей), в котором указывается место дальнейшего обучения ребенка;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20" w:right="240" w:hanging="360"/>
        <w:jc w:val="both"/>
        <w:rPr>
          <w:color w:val="555555"/>
        </w:rPr>
      </w:pPr>
      <w:r w:rsidRPr="00B667C4">
        <w:rPr>
          <w:color w:val="555555"/>
        </w:rPr>
        <w:t>Ø в связи с исключением обучающегося, достигшего возраста пятнадцати лет, за совершение противоправных действий, грубые и неоднократные нарушения устава общеобразовательного учреждения</w:t>
      </w:r>
      <w:proofErr w:type="gramStart"/>
      <w:r w:rsidRPr="00B667C4">
        <w:rPr>
          <w:color w:val="555555"/>
        </w:rPr>
        <w:t xml:space="preserve"> .</w:t>
      </w:r>
      <w:proofErr w:type="gramEnd"/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266" w:lineRule="atLeast"/>
        <w:jc w:val="both"/>
        <w:rPr>
          <w:color w:val="555555"/>
        </w:rPr>
      </w:pPr>
      <w:r w:rsidRPr="00B667C4">
        <w:rPr>
          <w:color w:val="555555"/>
          <w:spacing w:val="-4"/>
        </w:rPr>
        <w:lastRenderedPageBreak/>
        <w:t>6.2 В Школе устанавливается следующий порядок исключения: по решению органа управления образовательного учреждения</w:t>
      </w:r>
      <w:r w:rsidRPr="00B667C4">
        <w:rPr>
          <w:rStyle w:val="a4"/>
          <w:color w:val="555555"/>
          <w:spacing w:val="-4"/>
        </w:rPr>
        <w:t> </w:t>
      </w:r>
      <w:r w:rsidRPr="00B667C4">
        <w:rPr>
          <w:color w:val="555555"/>
          <w:spacing w:val="-4"/>
        </w:rPr>
        <w:t>допускается исключение из образовательного учреждения обучающегося, достигшего возраста пятнадцати лет за совершённые неоднократно грубые нарушения Устава Школы (противоправные действия, приносящие вред здоровью участников образовательного процесса) и в иных случаях, предусмотренных законодательством</w:t>
      </w:r>
      <w:r w:rsidRPr="00B667C4">
        <w:rPr>
          <w:rStyle w:val="a4"/>
          <w:color w:val="555555"/>
          <w:spacing w:val="-4"/>
        </w:rPr>
        <w:t>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266" w:lineRule="atLeast"/>
        <w:jc w:val="both"/>
        <w:rPr>
          <w:color w:val="555555"/>
        </w:rPr>
      </w:pPr>
      <w:r w:rsidRPr="00B667C4">
        <w:rPr>
          <w:color w:val="555555"/>
        </w:rPr>
        <w:t>6.3</w:t>
      </w:r>
      <w:r w:rsidRPr="00B667C4">
        <w:rPr>
          <w:color w:val="555555"/>
          <w:spacing w:val="-4"/>
        </w:rPr>
        <w:t> Исключение обучающегося из Школы применяется, если меры воспитательного характера не дали результата и дальнейшее пребывание обучающегося в Школе оказывает отрицательное влияние на других обучающихся, нарушает их права и права работников образовательного учреждения, а также нормальное функционирование учреждения.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266" w:lineRule="atLeast"/>
        <w:ind w:firstLine="540"/>
        <w:jc w:val="both"/>
        <w:rPr>
          <w:color w:val="555555"/>
        </w:rPr>
      </w:pPr>
      <w:r w:rsidRPr="00B667C4">
        <w:rPr>
          <w:color w:val="555555"/>
          <w:spacing w:val="-4"/>
        </w:rPr>
        <w:t>Решение об исключении обучающегося, не получившего общего образования, принимается с учётом мнения его родителей (законных представителей) и с согласия комиссии по делам несовершеннолетних и защите их прав. Решение об исключении детей - сирот и детей, оставшихся без попечения родителей, принимается с согласия комиссии по делам несовершеннолетних и защите их прав и органа опёки и попечительства.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266" w:lineRule="atLeast"/>
        <w:ind w:firstLine="540"/>
        <w:jc w:val="both"/>
        <w:rPr>
          <w:color w:val="555555"/>
        </w:rPr>
      </w:pPr>
      <w:r w:rsidRPr="00B667C4">
        <w:rPr>
          <w:color w:val="555555"/>
        </w:rPr>
        <w:t>Администрация Школы незамедлительно обязана проинформировать об исключении обучающегося из Школы его родителей (</w:t>
      </w:r>
      <w:r w:rsidRPr="00B667C4">
        <w:rPr>
          <w:color w:val="555555"/>
          <w:spacing w:val="-4"/>
        </w:rPr>
        <w:t>законных представителей) и орган местного самоуправления.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266" w:lineRule="atLeast"/>
        <w:ind w:firstLine="540"/>
        <w:jc w:val="both"/>
        <w:rPr>
          <w:color w:val="555555"/>
        </w:rPr>
      </w:pPr>
      <w:r w:rsidRPr="00B667C4">
        <w:rPr>
          <w:color w:val="555555"/>
          <w:spacing w:val="-4"/>
        </w:rPr>
        <w:t>Комиссия по делам несовершеннолетних и защите их прав совместно с органом местного самоуправления и родителями (законными представителями) несовершённолетними, исключённого из образовательного учреждения, в месячный срок принимает меры, обеспечивающие трудоустройство этого несовершеннолетнего и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266" w:lineRule="atLeast"/>
        <w:jc w:val="both"/>
        <w:rPr>
          <w:color w:val="555555"/>
        </w:rPr>
      </w:pPr>
      <w:r w:rsidRPr="00B667C4">
        <w:rPr>
          <w:color w:val="555555"/>
          <w:spacing w:val="-4"/>
        </w:rPr>
        <w:t xml:space="preserve">( или </w:t>
      </w:r>
      <w:proofErr w:type="gramStart"/>
      <w:r w:rsidRPr="00B667C4">
        <w:rPr>
          <w:color w:val="555555"/>
          <w:spacing w:val="-4"/>
        </w:rPr>
        <w:t>)п</w:t>
      </w:r>
      <w:proofErr w:type="gramEnd"/>
      <w:r w:rsidRPr="00B667C4">
        <w:rPr>
          <w:color w:val="555555"/>
          <w:spacing w:val="-4"/>
        </w:rPr>
        <w:t>родолжение его обучения в другом образовательном учреждении.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266" w:lineRule="atLeast"/>
        <w:ind w:firstLine="540"/>
        <w:jc w:val="both"/>
        <w:rPr>
          <w:color w:val="555555"/>
        </w:rPr>
      </w:pPr>
      <w:r w:rsidRPr="00B667C4">
        <w:rPr>
          <w:color w:val="555555"/>
          <w:spacing w:val="-4"/>
        </w:rPr>
        <w:t>6.4 По согласию родителей (законных представителей), комиссии по делам несовершеннолетних и защите их прав и местного органа управления образованием обучающийся, достигший возраста пятнадцати лет, может оставить Школу до получения общего образования.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266" w:lineRule="atLeast"/>
        <w:ind w:firstLine="540"/>
        <w:jc w:val="both"/>
        <w:rPr>
          <w:color w:val="555555"/>
        </w:rPr>
      </w:pPr>
      <w:r w:rsidRPr="00B667C4">
        <w:rPr>
          <w:color w:val="555555"/>
          <w:spacing w:val="-4"/>
        </w:rPr>
        <w:t>Комиссия по делам несовершеннолетних и защите их прав совместно с родителями (законными представителями) несовершённолетнего, оставившего Школу до получения основного общего образования, и органом местного самоуправления в месячный срок принимает меры,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обучения.</w:t>
      </w:r>
    </w:p>
    <w:p w:rsidR="00C847BA" w:rsidRPr="00B667C4" w:rsidRDefault="00C847BA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center"/>
        <w:rPr>
          <w:rStyle w:val="a4"/>
          <w:color w:val="555555"/>
        </w:rPr>
      </w:pP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center"/>
        <w:rPr>
          <w:color w:val="555555"/>
        </w:rPr>
      </w:pPr>
      <w:r w:rsidRPr="00B667C4">
        <w:rPr>
          <w:rStyle w:val="a4"/>
          <w:color w:val="555555"/>
        </w:rPr>
        <w:t>7. Порядок разрешения разногласий, возникающих при приеме, переводе, отчислении и исключении граждан в общеобразовательном учреждении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7.1. В случае отказа гражданам в приеме в общеобразовательное учреждение и других разногласий при переводе и отчислении (исключении) обучающихся родители (законные представители) имеют право обратиться с письменным заявлением к Учредителю образовательного учреждения либо обжаловать решение в суде.</w:t>
      </w:r>
    </w:p>
    <w:bookmarkEnd w:id="0"/>
    <w:p w:rsidR="00C640E4" w:rsidRPr="00B667C4" w:rsidRDefault="00C640E4">
      <w:pPr>
        <w:rPr>
          <w:rFonts w:ascii="Times New Roman" w:hAnsi="Times New Roman" w:cs="Times New Roman"/>
          <w:sz w:val="24"/>
          <w:szCs w:val="24"/>
        </w:rPr>
      </w:pPr>
    </w:p>
    <w:sectPr w:rsidR="00C640E4" w:rsidRPr="00B667C4" w:rsidSect="0071307C">
      <w:pgSz w:w="11906" w:h="16838"/>
      <w:pgMar w:top="567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1364B"/>
    <w:rsid w:val="00083DCB"/>
    <w:rsid w:val="000F43D3"/>
    <w:rsid w:val="0012638A"/>
    <w:rsid w:val="00336B02"/>
    <w:rsid w:val="003573BE"/>
    <w:rsid w:val="005C118F"/>
    <w:rsid w:val="005E5E28"/>
    <w:rsid w:val="007079EF"/>
    <w:rsid w:val="0071307C"/>
    <w:rsid w:val="007177E3"/>
    <w:rsid w:val="007924A3"/>
    <w:rsid w:val="00847848"/>
    <w:rsid w:val="00883849"/>
    <w:rsid w:val="00B1364B"/>
    <w:rsid w:val="00B667C4"/>
    <w:rsid w:val="00B71274"/>
    <w:rsid w:val="00C2051F"/>
    <w:rsid w:val="00C56CDF"/>
    <w:rsid w:val="00C573C4"/>
    <w:rsid w:val="00C640E4"/>
    <w:rsid w:val="00C74B71"/>
    <w:rsid w:val="00C847BA"/>
    <w:rsid w:val="00E158D2"/>
    <w:rsid w:val="00E70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3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364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83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D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9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7B8E8-ADB0-4072-A708-CB065DA3E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3316</Words>
  <Characters>18905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USSER</cp:lastModifiedBy>
  <cp:revision>2</cp:revision>
  <dcterms:created xsi:type="dcterms:W3CDTF">2019-11-21T06:08:00Z</dcterms:created>
  <dcterms:modified xsi:type="dcterms:W3CDTF">2019-11-21T06:08:00Z</dcterms:modified>
</cp:coreProperties>
</file>